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xml:space="preserve">   　  　　地域が守る彌七の墓</w:t>
      </w:r>
    </w:p>
    <w:p>
      <w:pPr>
        <w:rPr>
          <w:rFonts w:hint="eastAsia"/>
          <w:sz w:val="24"/>
          <w:szCs w:val="24"/>
          <w:lang w:val="en-US" w:eastAsia="ja-JP"/>
        </w:rPr>
      </w:pPr>
      <w:r>
        <w:rPr>
          <w:rFonts w:hint="eastAsia"/>
          <w:sz w:val="24"/>
          <w:szCs w:val="24"/>
          <w:lang w:val="en-US" w:eastAsia="ja-JP"/>
        </w:rPr>
        <w:t>　世界遺産で有名な石見銀山に程近い熊見村で生れ育った彌七は仲良しで三つ年下の権六と二人村人の見送りを受けて文政十一年（１８２８）秋の取入れが済んだ十月十五日早朝に熊見村を出立しました。</w:t>
      </w:r>
    </w:p>
    <w:p>
      <w:pPr>
        <w:rPr>
          <w:rFonts w:hint="eastAsia"/>
          <w:sz w:val="24"/>
          <w:szCs w:val="24"/>
          <w:lang w:val="en-US" w:eastAsia="ja-JP"/>
        </w:rPr>
      </w:pPr>
      <w:r>
        <w:rPr>
          <w:rFonts w:hint="eastAsia"/>
          <w:sz w:val="24"/>
          <w:szCs w:val="24"/>
          <w:lang w:val="en-US" w:eastAsia="ja-JP"/>
        </w:rPr>
        <w:t>　代参（注１）としてこれから信州善光寺まで約百八十里を目指しての旅たちである。熊見村は戸数は二十六戸、村人数九十一人の代表に選ばれ緊張する中にもこれから行く長い旅に心も浮き浮き足取りも軽く順調に旅を重ねながら苦難の末念願の善光寺に辿り着きました。</w:t>
      </w:r>
    </w:p>
    <w:p>
      <w:pPr>
        <w:rPr>
          <w:rFonts w:hint="eastAsia"/>
          <w:sz w:val="24"/>
          <w:szCs w:val="24"/>
          <w:lang w:val="en-US" w:eastAsia="ja-JP"/>
        </w:rPr>
      </w:pPr>
      <w:r>
        <w:rPr>
          <w:rFonts w:hint="eastAsia"/>
          <w:sz w:val="24"/>
          <w:szCs w:val="24"/>
          <w:lang w:val="en-US" w:eastAsia="ja-JP"/>
        </w:rPr>
        <w:t>　一生に一度は善光寺参り、念仏を唱えて一心に祈るものは性別・身分に問わず、誰であっても極楽浄土に導いて下さるとの願いが叶いお参りすることが出来ました。村人へのお札、家族へのお土産を買って二人は数々の思い出を胸に帰路につきました。善光寺を出発し猿ヶ馬場峠入口である中原付近で彌七の体調が急変して帰らぬ人となりました、一人残された権六は中原の人々と近くのお寺開眼寺に相談し僅かばかりの路銀（注２）を渡して亡骸を弔う事をお願いしました。中原の部落を過ぎ急坂を上った右側に平山墓地があります、その一角に現在も地元の人により花が手向けられ手厚く管理されている彌七さんのお墓があります。　　合掌</w:t>
      </w:r>
    </w:p>
    <w:p>
      <w:pPr>
        <w:rPr>
          <w:rFonts w:hint="eastAsia"/>
          <w:sz w:val="24"/>
          <w:szCs w:val="24"/>
          <w:lang w:val="en-US" w:eastAsia="ja-JP"/>
        </w:rPr>
      </w:pPr>
      <w:r>
        <w:rPr>
          <w:sz w:val="24"/>
        </w:rPr>
        <mc:AlternateContent>
          <mc:Choice Requires="wps">
            <w:drawing>
              <wp:anchor distT="0" distB="0" distL="114300" distR="114300" simplePos="0" relativeHeight="251663360" behindDoc="0" locked="0" layoutInCell="1" allowOverlap="1">
                <wp:simplePos x="0" y="0"/>
                <wp:positionH relativeFrom="column">
                  <wp:posOffset>-120650</wp:posOffset>
                </wp:positionH>
                <wp:positionV relativeFrom="paragraph">
                  <wp:posOffset>68580</wp:posOffset>
                </wp:positionV>
                <wp:extent cx="0" cy="4410075"/>
                <wp:effectExtent l="5080" t="0" r="13970" b="9525"/>
                <wp:wrapNone/>
                <wp:docPr id="8" name="直線コネクタ 8"/>
                <wp:cNvGraphicFramePr/>
                <a:graphic xmlns:a="http://schemas.openxmlformats.org/drawingml/2006/main">
                  <a:graphicData uri="http://schemas.microsoft.com/office/word/2010/wordprocessingShape">
                    <wps:wsp>
                      <wps:cNvCnPr/>
                      <wps:spPr>
                        <a:xfrm>
                          <a:off x="3763645" y="1148715"/>
                          <a:ext cx="0" cy="441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5pt;margin-top:5.4pt;height:347.25pt;width:0pt;z-index:251663360;mso-width-relative:page;mso-height-relative:page;" filled="f" stroked="t" coordsize="21600,21600" o:gfxdata="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6m7bfYAAAACgEA&#10;AA8AAAAAAAAAAQAgAAAAIgAAAGRycy9kb3ducmV2LnhtbFBLAQIUABQAAAAIAIdO4kCjBYdP4QEA&#10;AHIDAAAOAAAAAAAAAAEAIAAAACcBAABkcnMvZTJvRG9jLnhtbFBLBQYAAAAABgAGAFkBAAB6BQAA&#10;AAA=&#10;">
                <v:fill on="f" focussize="0,0"/>
                <v:stroke weight="0.5pt" color="#5B9BD5 [3204]" miterlimit="8" joinstyle="miter"/>
                <v:imagedata o:title=""/>
                <o:lock v:ext="edit" aspectratio="f"/>
              </v:line>
            </w:pict>
          </mc:Fallback>
        </mc:AlternateContent>
      </w:r>
    </w:p>
    <w:p>
      <w:pPr>
        <w:rPr>
          <w:rFonts w:hint="eastAsia"/>
          <w:sz w:val="24"/>
          <w:szCs w:val="24"/>
          <w:lang w:val="en-US" w:eastAsia="ja-JP"/>
        </w:rPr>
      </w:pPr>
      <w:r>
        <w:rPr>
          <w:rFonts w:hint="eastAsia"/>
          <w:sz w:val="24"/>
          <w:szCs w:val="24"/>
          <w:lang w:val="en-US" w:eastAsia="ja-JP"/>
        </w:rPr>
        <w:t>　　　　文政十一年子年十一月十三日（右横面）</w:t>
      </w:r>
    </w:p>
    <w:p>
      <w:pPr>
        <w:rPr>
          <w:rFonts w:hint="eastAsia"/>
          <w:sz w:val="24"/>
          <w:szCs w:val="24"/>
          <w:lang w:val="en-US" w:eastAsia="ja-JP"/>
        </w:rPr>
      </w:pPr>
      <w:r>
        <w:rPr>
          <w:rFonts w:hint="eastAsia"/>
          <w:sz w:val="24"/>
          <w:szCs w:val="24"/>
          <w:lang w:val="en-US" w:eastAsia="ja-JP"/>
        </w:rPr>
        <w:t>　　　　一渓道関禅定門（正面）</w:t>
      </w:r>
    </w:p>
    <w:p>
      <w:pPr>
        <w:rPr>
          <w:rFonts w:hint="eastAsia"/>
          <w:sz w:val="24"/>
          <w:szCs w:val="24"/>
          <w:lang w:val="en-US" w:eastAsia="ja-JP"/>
        </w:rPr>
      </w:pPr>
      <w:r>
        <w:rPr>
          <w:sz w:val="24"/>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154305</wp:posOffset>
                </wp:positionV>
                <wp:extent cx="781050" cy="342900"/>
                <wp:effectExtent l="0" t="0" r="0" b="0"/>
                <wp:wrapNone/>
                <wp:docPr id="5" name="テキストボックス 5"/>
                <wp:cNvGraphicFramePr/>
                <a:graphic xmlns:a="http://schemas.openxmlformats.org/drawingml/2006/main">
                  <a:graphicData uri="http://schemas.microsoft.com/office/word/2010/wordprocessingShape">
                    <wps:wsp>
                      <wps:cNvSpPr txBox="1"/>
                      <wps:spPr>
                        <a:xfrm>
                          <a:off x="3725545" y="1234440"/>
                          <a:ext cx="781050" cy="342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rPr>
                                <w:rFonts w:hint="eastAsia" w:eastAsiaTheme="minorEastAsia"/>
                                <w:color w:val="auto"/>
                                <w:lang w:eastAsia="ja-JP"/>
                              </w:rPr>
                            </w:pPr>
                            <w:r>
                              <w:rPr>
                                <w:rFonts w:hint="eastAsia"/>
                                <w:color w:val="auto"/>
                                <w:lang w:eastAsia="ja-JP"/>
                              </w:rPr>
                              <w:t>　墓誌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pt;margin-top:12.15pt;height:27pt;width:61.5pt;z-index:251660288;mso-width-relative:page;mso-height-relative:page;" filled="f" stroked="f" coordsize="21600,21600" o:gfxdata="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jxEjNoAAAAJAQAADwAAAAAAAAABACAAAAAiAAAAZHJzL2Rv&#10;d25yZXYueG1sUEsBAhQAFAAAAAgAh07iQK/jA8A4AgAAMgQAAA4AAAAAAAAAAQAgAAAAKQEAAGRy&#10;cy9lMm9Eb2MueG1sUEsFBgAAAAAGAAYAWQEAANMFAAAAAA==&#10;">
                <v:fill on="f"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eastAsiaTheme="minorEastAsia"/>
                          <w:color w:val="auto"/>
                          <w:lang w:eastAsia="ja-JP"/>
                        </w:rPr>
                      </w:pPr>
                      <w:r>
                        <w:rPr>
                          <w:rFonts w:hint="eastAsia"/>
                          <w:color w:val="auto"/>
                          <w:lang w:eastAsia="ja-JP"/>
                        </w:rPr>
                        <w:t>　墓誌</w:t>
                      </w:r>
                    </w:p>
                  </w:txbxContent>
                </v:textbox>
              </v:shape>
            </w:pict>
          </mc:Fallback>
        </mc:AlternateContent>
      </w:r>
      <w:r>
        <w:rPr>
          <w:rFonts w:hint="eastAsia"/>
          <w:sz w:val="24"/>
          <w:szCs w:val="24"/>
          <w:lang w:val="en-US" w:eastAsia="ja-JP"/>
        </w:rPr>
        <w:t>　　　　石見国邑智郡熊見村　　彌七墓（左横面）</w:t>
      </w:r>
    </w:p>
    <w:p>
      <w:pPr>
        <w:rPr>
          <w:rFonts w:hint="eastAsia"/>
          <w:sz w:val="24"/>
          <w:szCs w:val="24"/>
          <w:lang w:val="en-US" w:eastAsia="ja-JP"/>
        </w:rPr>
      </w:pPr>
      <w:r>
        <w:rPr>
          <w:sz w:val="24"/>
        </w:rPr>
        <mc:AlternateContent>
          <mc:Choice Requires="wps">
            <w:drawing>
              <wp:anchor distT="0" distB="0" distL="114300" distR="114300" simplePos="0" relativeHeight="251664384" behindDoc="0" locked="0" layoutInCell="1" allowOverlap="1">
                <wp:simplePos x="0" y="0"/>
                <wp:positionH relativeFrom="column">
                  <wp:posOffset>-162560</wp:posOffset>
                </wp:positionH>
                <wp:positionV relativeFrom="paragraph">
                  <wp:posOffset>4411980</wp:posOffset>
                </wp:positionV>
                <wp:extent cx="1428750" cy="0"/>
                <wp:effectExtent l="0" t="0" r="0" b="0"/>
                <wp:wrapNone/>
                <wp:docPr id="9" name="直線コネクタ 9"/>
                <wp:cNvGraphicFramePr/>
                <a:graphic xmlns:a="http://schemas.openxmlformats.org/drawingml/2006/main">
                  <a:graphicData uri="http://schemas.microsoft.com/office/word/2010/wordprocessingShape">
                    <wps:wsp>
                      <wps:cNvCnPr/>
                      <wps:spPr>
                        <a:xfrm>
                          <a:off x="2334895" y="5492115"/>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8pt;margin-top:347.4pt;height:0pt;width:112.5pt;z-index:251664384;mso-width-relative:page;mso-height-relative:page;" filled="f" stroked="t" coordsize="21600,21600" o:gfxdata="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QWL0dkAAAAL&#10;AQAADwAAAAAAAAABACAAAAAiAAAAZHJzL2Rvd25yZXYueG1sUEsBAhQAFAAAAAgAh07iQFf4U7Ti&#10;AQAAcgMAAA4AAAAAAAAAAQAgAAAAKAEAAGRycy9lMm9Eb2MueG1sUEsFBgAAAAAGAAYAWQEAAHwF&#10;AAAAAA==&#10;">
                <v:fill on="f" focussize="0,0"/>
                <v:stroke weight="0.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78105</wp:posOffset>
                </wp:positionV>
                <wp:extent cx="0" cy="4362450"/>
                <wp:effectExtent l="4445" t="0" r="14605" b="0"/>
                <wp:wrapNone/>
                <wp:docPr id="7" name="直線コネクタ 7"/>
                <wp:cNvGraphicFramePr/>
                <a:graphic xmlns:a="http://schemas.openxmlformats.org/drawingml/2006/main">
                  <a:graphicData uri="http://schemas.microsoft.com/office/word/2010/wordprocessingShape">
                    <wps:wsp>
                      <wps:cNvCnPr/>
                      <wps:spPr>
                        <a:xfrm>
                          <a:off x="2344420" y="1158240"/>
                          <a:ext cx="0" cy="436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5pt;margin-top:6.15pt;height:343.5pt;width:0pt;z-index:251662336;mso-width-relative:page;mso-height-relative:page;" filled="f" stroked="t" coordsize="21600,21600" o:gfxdata="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qvBb2AAAAAoB&#10;AAAPAAAAAAAAAAEAIAAAACIAAABkcnMvZG93bnJldi54bWxQSwECFAAUAAAACACHTuJAtMIpveIB&#10;AAByAwAADgAAAAAAAAABACAAAAAnAQAAZHJzL2Uyb0RvYy54bWxQSwUGAAAAAAYABgBZAQAAewUA&#10;AAAA&#10;">
                <v:fill on="f" focussize="0,0"/>
                <v:stroke weight="0.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68580</wp:posOffset>
                </wp:positionV>
                <wp:extent cx="1438275" cy="0"/>
                <wp:effectExtent l="0" t="0" r="0" b="0"/>
                <wp:wrapNone/>
                <wp:docPr id="6" name="直線コネクタ 6"/>
                <wp:cNvGraphicFramePr/>
                <a:graphic xmlns:a="http://schemas.openxmlformats.org/drawingml/2006/main">
                  <a:graphicData uri="http://schemas.microsoft.com/office/word/2010/wordprocessingShape">
                    <wps:wsp>
                      <wps:cNvCnPr/>
                      <wps:spPr>
                        <a:xfrm>
                          <a:off x="2344420" y="1148715"/>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5pt;margin-top:5.4pt;height:0pt;width:113.25pt;z-index:251661312;mso-width-relative:page;mso-height-relative:page;" filled="f" stroked="t" coordsize="21600,21600" o:gfxdata="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yJmV1gAAAAkB&#10;AAAPAAAAAAAAAAEAIAAAACIAAABkcnMvZG93bnJldi54bWxQSwECFAAUAAAACACHTuJAOQFD0uQB&#10;AAByAwAADgAAAAAAAAABACAAAAAlAQAAZHJzL2Uyb0RvYy54bWxQSwUGAAAAAAYABgBZAQAAewUA&#10;AAAA&#10;">
                <v:fill on="f" focussize="0,0"/>
                <v:stroke weight="0.5pt" color="#5B9BD5 [3204]" miterlimit="8" joinstyle="miter"/>
                <v:imagedata o:title=""/>
                <o:lock v:ext="edit" aspectratio="f"/>
              </v:line>
            </w:pict>
          </mc:Fallback>
        </mc:AlternateContent>
      </w:r>
    </w:p>
    <w:p>
      <w:pPr>
        <w:rPr>
          <w:rFonts w:hint="eastAsia"/>
          <w:sz w:val="24"/>
          <w:szCs w:val="24"/>
          <w:lang w:val="en-US" w:eastAsia="ja-JP"/>
        </w:rPr>
      </w:pPr>
      <w:r>
        <w:rPr>
          <w:rFonts w:hint="eastAsia"/>
          <w:sz w:val="24"/>
          <w:szCs w:val="24"/>
          <w:lang w:val="en-US" w:eastAsia="ja-JP"/>
        </w:rPr>
        <w:t>　　　　　　　　　　　　　　　　　　　　　　　　　　　　　　　　　　　　　　　　　　</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bookmarkStart w:id="0" w:name="_GoBack"/>
      <w:bookmarkEnd w:id="0"/>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3201035</wp:posOffset>
                </wp:positionV>
                <wp:extent cx="1781810" cy="1944370"/>
                <wp:effectExtent l="4445" t="4445" r="23495" b="13335"/>
                <wp:wrapNone/>
                <wp:docPr id="2" name="テキストボックス 2"/>
                <wp:cNvGraphicFramePr/>
                <a:graphic xmlns:a="http://schemas.openxmlformats.org/drawingml/2006/main">
                  <a:graphicData uri="http://schemas.microsoft.com/office/word/2010/wordprocessingShape">
                    <wps:wsp>
                      <wps:cNvSpPr txBox="1"/>
                      <wps:spPr>
                        <a:xfrm>
                          <a:off x="1534795" y="3682365"/>
                          <a:ext cx="1781810" cy="1944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624965" cy="1429385"/>
                                  <wp:effectExtent l="0" t="0" r="13335" b="18415"/>
                                  <wp:docPr id="4" name="図形 4" descr="IMG_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123"/>
                                          <pic:cNvPicPr>
                                            <a:picLocks noChangeAspect="1"/>
                                          </pic:cNvPicPr>
                                        </pic:nvPicPr>
                                        <pic:blipFill>
                                          <a:blip r:embed="rId4"/>
                                          <a:stretch>
                                            <a:fillRect/>
                                          </a:stretch>
                                        </pic:blipFill>
                                        <pic:spPr>
                                          <a:xfrm>
                                            <a:off x="0" y="0"/>
                                            <a:ext cx="1624965" cy="1429385"/>
                                          </a:xfrm>
                                          <a:prstGeom prst="rect">
                                            <a:avLst/>
                                          </a:prstGeom>
                                        </pic:spPr>
                                      </pic:pic>
                                    </a:graphicData>
                                  </a:graphic>
                                </wp:inline>
                              </w:drawing>
                            </w:r>
                          </w:p>
                          <w:p>
                            <w:pPr>
                              <w:rPr>
                                <w:rFonts w:hint="eastAsia" w:eastAsiaTheme="minorEastAsia"/>
                                <w:lang w:eastAsia="ja-JP"/>
                              </w:rPr>
                            </w:pPr>
                            <w:r>
                              <w:rPr>
                                <w:rFonts w:hint="eastAsia"/>
                                <w:lang w:eastAsia="ja-JP"/>
                              </w:rPr>
                              <w:t>　善光寺僧侶による参拝</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pt;margin-top:252.05pt;height:153.1pt;width:140.3pt;z-index:251659264;mso-width-relative:page;mso-height-relative:page;" fillcolor="#FFFFFF [3201]" filled="t" stroked="t" coordsize="21600,21600" o:gfxdata="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Toe&#10;MNgAAAALAQAADwAAAAAAAAABACAAAAAiAAAAZHJzL2Rvd25yZXYueG1sUEsBAhQAFAAAAAgAh07i&#10;QPr8+vNbAgAAhQQAAA4AAAAAAAAAAQAgAAAAJwEAAGRycy9lMm9Eb2MueG1sUEsFBgAAAAAGAAYA&#10;WQEAAPQ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624965" cy="1429385"/>
                            <wp:effectExtent l="0" t="0" r="13335" b="18415"/>
                            <wp:docPr id="4" name="図形 4" descr="IMG_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123"/>
                                    <pic:cNvPicPr>
                                      <a:picLocks noChangeAspect="1"/>
                                    </pic:cNvPicPr>
                                  </pic:nvPicPr>
                                  <pic:blipFill>
                                    <a:blip r:embed="rId4"/>
                                    <a:stretch>
                                      <a:fillRect/>
                                    </a:stretch>
                                  </pic:blipFill>
                                  <pic:spPr>
                                    <a:xfrm>
                                      <a:off x="0" y="0"/>
                                      <a:ext cx="1624965" cy="1429385"/>
                                    </a:xfrm>
                                    <a:prstGeom prst="rect">
                                      <a:avLst/>
                                    </a:prstGeom>
                                  </pic:spPr>
                                </pic:pic>
                              </a:graphicData>
                            </a:graphic>
                          </wp:inline>
                        </w:drawing>
                      </w:r>
                    </w:p>
                    <w:p>
                      <w:pPr>
                        <w:rPr>
                          <w:rFonts w:hint="eastAsia" w:eastAsiaTheme="minorEastAsia"/>
                          <w:lang w:eastAsia="ja-JP"/>
                        </w:rPr>
                      </w:pPr>
                      <w:r>
                        <w:rPr>
                          <w:rFonts w:hint="eastAsia"/>
                          <w:lang w:eastAsia="ja-JP"/>
                        </w:rPr>
                        <w:t>　善光寺僧侶による参拝</w:t>
                      </w:r>
                    </w:p>
                    <w:p>
                      <w:pPr>
                        <w:rPr>
                          <w:rFonts w:hint="eastAsia" w:eastAsiaTheme="minorEastAsia"/>
                          <w:lang w:eastAsia="ja-JP"/>
                        </w:rPr>
                      </w:pP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220980</wp:posOffset>
                </wp:positionV>
                <wp:extent cx="1638935" cy="2807970"/>
                <wp:effectExtent l="4445" t="4445" r="13970" b="6985"/>
                <wp:wrapNone/>
                <wp:docPr id="1" name="テキストボックス 1"/>
                <wp:cNvGraphicFramePr/>
                <a:graphic xmlns:a="http://schemas.openxmlformats.org/drawingml/2006/main">
                  <a:graphicData uri="http://schemas.microsoft.com/office/word/2010/wordprocessingShape">
                    <wps:wsp>
                      <wps:cNvSpPr txBox="1"/>
                      <wps:spPr>
                        <a:xfrm>
                          <a:off x="1553845" y="1301115"/>
                          <a:ext cx="1638935" cy="28079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517650" cy="2033905"/>
                                  <wp:effectExtent l="0" t="0" r="6350" b="4445"/>
                                  <wp:docPr id="3" name="図形 3" descr="IMG_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3649"/>
                                          <pic:cNvPicPr>
                                            <a:picLocks noChangeAspect="1"/>
                                          </pic:cNvPicPr>
                                        </pic:nvPicPr>
                                        <pic:blipFill>
                                          <a:blip r:embed="rId5"/>
                                          <a:stretch>
                                            <a:fillRect/>
                                          </a:stretch>
                                        </pic:blipFill>
                                        <pic:spPr>
                                          <a:xfrm>
                                            <a:off x="0" y="0"/>
                                            <a:ext cx="1517650" cy="2033905"/>
                                          </a:xfrm>
                                          <a:prstGeom prst="rect">
                                            <a:avLst/>
                                          </a:prstGeom>
                                        </pic:spPr>
                                      </pic:pic>
                                    </a:graphicData>
                                  </a:graphic>
                                </wp:inline>
                              </w:drawing>
                            </w:r>
                          </w:p>
                          <w:p>
                            <w:pPr>
                              <w:rPr>
                                <w:rFonts w:hint="eastAsia"/>
                                <w:lang w:eastAsia="ja-JP"/>
                              </w:rPr>
                            </w:pPr>
                            <w:r>
                              <w:rPr>
                                <w:rFonts w:hint="eastAsia"/>
                                <w:lang w:eastAsia="ja-JP"/>
                              </w:rPr>
                              <w:t>　　中原平山墓地の</w:t>
                            </w:r>
                          </w:p>
                          <w:p>
                            <w:pPr>
                              <w:rPr>
                                <w:rFonts w:hint="eastAsia"/>
                                <w:lang w:val="en-US" w:eastAsia="ja-JP"/>
                              </w:rPr>
                            </w:pPr>
                            <w:r>
                              <w:rPr>
                                <w:rFonts w:hint="eastAsia"/>
                                <w:lang w:eastAsia="ja-JP"/>
                              </w:rPr>
                              <w:t>　　墓石</w:t>
                            </w:r>
                            <w:r>
                              <w:rPr>
                                <w:rFonts w:hint="eastAsia"/>
                                <w:lang w:val="en-US" w:eastAsia="ja-JP"/>
                              </w:rPr>
                              <w:t>左横面写真</w:t>
                            </w:r>
                          </w:p>
                          <w:p>
                            <w:pPr>
                              <w:rPr>
                                <w:rFonts w:hint="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17.4pt;height:221.1pt;width:129.05pt;z-index:251658240;mso-width-relative:page;mso-height-relative:page;" fillcolor="#FFFFFF [3201]" filled="t" stroked="t" coordsize="21600,21600" o:gfxdata="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iqIbfX&#10;AAAACgEAAA8AAAAAAAAAAQAgAAAAIgAAAGRycy9kb3ducmV2LnhtbFBLAQIUABQAAAAIAIdO4kAQ&#10;W0eWWgIAAIUEAAAOAAAAAAAAAAEAIAAAACY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517650" cy="2033905"/>
                            <wp:effectExtent l="0" t="0" r="6350" b="4445"/>
                            <wp:docPr id="3" name="図形 3" descr="IMG_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3649"/>
                                    <pic:cNvPicPr>
                                      <a:picLocks noChangeAspect="1"/>
                                    </pic:cNvPicPr>
                                  </pic:nvPicPr>
                                  <pic:blipFill>
                                    <a:blip r:embed="rId5"/>
                                    <a:stretch>
                                      <a:fillRect/>
                                    </a:stretch>
                                  </pic:blipFill>
                                  <pic:spPr>
                                    <a:xfrm>
                                      <a:off x="0" y="0"/>
                                      <a:ext cx="1517650" cy="2033905"/>
                                    </a:xfrm>
                                    <a:prstGeom prst="rect">
                                      <a:avLst/>
                                    </a:prstGeom>
                                  </pic:spPr>
                                </pic:pic>
                              </a:graphicData>
                            </a:graphic>
                          </wp:inline>
                        </w:drawing>
                      </w:r>
                    </w:p>
                    <w:p>
                      <w:pPr>
                        <w:rPr>
                          <w:rFonts w:hint="eastAsia"/>
                          <w:lang w:eastAsia="ja-JP"/>
                        </w:rPr>
                      </w:pPr>
                      <w:r>
                        <w:rPr>
                          <w:rFonts w:hint="eastAsia"/>
                          <w:lang w:eastAsia="ja-JP"/>
                        </w:rPr>
                        <w:t>　　中原平山墓地の</w:t>
                      </w:r>
                    </w:p>
                    <w:p>
                      <w:pPr>
                        <w:rPr>
                          <w:rFonts w:hint="eastAsia"/>
                          <w:lang w:val="en-US" w:eastAsia="ja-JP"/>
                        </w:rPr>
                      </w:pPr>
                      <w:r>
                        <w:rPr>
                          <w:rFonts w:hint="eastAsia"/>
                          <w:lang w:eastAsia="ja-JP"/>
                        </w:rPr>
                        <w:t>　　墓石</w:t>
                      </w:r>
                      <w:r>
                        <w:rPr>
                          <w:rFonts w:hint="eastAsia"/>
                          <w:lang w:val="en-US" w:eastAsia="ja-JP"/>
                        </w:rPr>
                        <w:t>左横面写真</w:t>
                      </w:r>
                    </w:p>
                    <w:p>
                      <w:pPr>
                        <w:rPr>
                          <w:rFonts w:hint="eastAsia"/>
                          <w:lang w:val="en-US" w:eastAsia="ja-JP"/>
                        </w:rPr>
                      </w:pPr>
                    </w:p>
                  </w:txbxContent>
                </v:textbox>
              </v:shape>
            </w:pict>
          </mc:Fallback>
        </mc:AlternateContent>
      </w:r>
      <w:r>
        <w:rPr>
          <w:rFonts w:hint="eastAsia"/>
          <w:sz w:val="24"/>
          <w:szCs w:val="24"/>
          <w:lang w:val="en-US" w:eastAsia="ja-JP"/>
        </w:rPr>
        <w:t>　　　　　　　　　　　　　　　　　　　　　　　　　　　　　　　　　　　</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（注１）代参：代理参拝の略で、祈願者本人に代わり神仏へ代わりのものが参</w:t>
      </w:r>
    </w:p>
    <w:p>
      <w:pPr>
        <w:rPr>
          <w:rFonts w:hint="eastAsia"/>
          <w:sz w:val="24"/>
          <w:szCs w:val="24"/>
          <w:lang w:val="en-US" w:eastAsia="ja-JP"/>
        </w:rPr>
      </w:pPr>
      <w:r>
        <w:rPr>
          <w:rFonts w:hint="eastAsia"/>
          <w:sz w:val="24"/>
          <w:szCs w:val="24"/>
          <w:lang w:val="en-US" w:eastAsia="ja-JP"/>
        </w:rPr>
        <w:t>　　　　　　　拝すること</w:t>
      </w:r>
    </w:p>
    <w:p>
      <w:pPr>
        <w:rPr>
          <w:rFonts w:hint="eastAsia"/>
          <w:sz w:val="24"/>
          <w:szCs w:val="24"/>
          <w:lang w:val="en-US" w:eastAsia="ja-JP"/>
        </w:rPr>
      </w:pPr>
      <w:r>
        <w:rPr>
          <w:rFonts w:hint="eastAsia"/>
          <w:sz w:val="24"/>
          <w:szCs w:val="24"/>
          <w:lang w:val="en-US" w:eastAsia="ja-JP"/>
        </w:rPr>
        <w:t>（注２）路銀：旅にかかるすべての費用</w:t>
      </w: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30D73"/>
    <w:rsid w:val="00431E98"/>
    <w:rsid w:val="0B256AB0"/>
    <w:rsid w:val="0D782E27"/>
    <w:rsid w:val="24D04BFA"/>
    <w:rsid w:val="28CB36A3"/>
    <w:rsid w:val="3F24064A"/>
    <w:rsid w:val="41854931"/>
    <w:rsid w:val="43CC3166"/>
    <w:rsid w:val="46DD46E1"/>
    <w:rsid w:val="5A4E61DA"/>
    <w:rsid w:val="6E330D73"/>
    <w:rsid w:val="71BB28DB"/>
    <w:rsid w:val="7AC40E2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2023-07-05T11:55:00Z</dcterms:created>
  <dc:creator>user</dc:creator>
  <cp:lastModifiedBy>user</cp:lastModifiedBy>
  <dcterms:modified xsi:type="dcterms:W3CDTF">2023-08-11T12:39:43Z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